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67" w:rsidRPr="00335F0E" w:rsidRDefault="00EB3567" w:rsidP="0060205F">
      <w:pPr>
        <w:jc w:val="center"/>
        <w:rPr>
          <w:rFonts w:eastAsia="標楷體"/>
          <w:b/>
          <w:sz w:val="36"/>
          <w:szCs w:val="36"/>
        </w:rPr>
      </w:pPr>
      <w:r w:rsidRPr="00335F0E">
        <w:rPr>
          <w:rFonts w:eastAsia="標楷體" w:hint="eastAsia"/>
          <w:b/>
          <w:sz w:val="36"/>
          <w:szCs w:val="36"/>
        </w:rPr>
        <w:t>朝陽科技大學資訊工程系</w:t>
      </w:r>
      <w:r w:rsidR="00281FEC">
        <w:rPr>
          <w:rFonts w:eastAsia="標楷體" w:hint="eastAsia"/>
          <w:b/>
          <w:sz w:val="36"/>
          <w:szCs w:val="36"/>
          <w:u w:val="single"/>
        </w:rPr>
        <w:t>10</w:t>
      </w:r>
      <w:r w:rsidR="00B8717C">
        <w:rPr>
          <w:rFonts w:eastAsia="標楷體"/>
          <w:b/>
          <w:sz w:val="36"/>
          <w:szCs w:val="36"/>
          <w:u w:val="single"/>
        </w:rPr>
        <w:t>9</w:t>
      </w:r>
      <w:bookmarkStart w:id="0" w:name="_GoBack"/>
      <w:bookmarkEnd w:id="0"/>
      <w:r w:rsidRPr="00690B03">
        <w:rPr>
          <w:rFonts w:eastAsia="標楷體" w:hint="eastAsia"/>
          <w:b/>
          <w:sz w:val="36"/>
          <w:szCs w:val="36"/>
        </w:rPr>
        <w:t>學</w:t>
      </w:r>
      <w:r w:rsidRPr="00335F0E">
        <w:rPr>
          <w:rFonts w:eastAsia="標楷體" w:hint="eastAsia"/>
          <w:b/>
          <w:sz w:val="36"/>
          <w:szCs w:val="36"/>
        </w:rPr>
        <w:t>年度畢業專題評分表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初賽</w:t>
      </w:r>
      <w:r>
        <w:rPr>
          <w:rFonts w:eastAsia="標楷體" w:hint="eastAsia"/>
          <w:b/>
          <w:sz w:val="36"/>
          <w:szCs w:val="36"/>
        </w:rPr>
        <w:t>)</w:t>
      </w:r>
    </w:p>
    <w:p w:rsidR="00EB3567" w:rsidRPr="00335F0E" w:rsidRDefault="00EB3567" w:rsidP="0060205F">
      <w:pPr>
        <w:snapToGrid w:val="0"/>
        <w:jc w:val="center"/>
        <w:rPr>
          <w:rFonts w:eastAsia="標楷體"/>
          <w:b/>
          <w:sz w:val="28"/>
          <w:szCs w:val="28"/>
        </w:rPr>
      </w:pPr>
    </w:p>
    <w:tbl>
      <w:tblPr>
        <w:tblW w:w="98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804"/>
        <w:gridCol w:w="516"/>
        <w:gridCol w:w="380"/>
        <w:gridCol w:w="908"/>
        <w:gridCol w:w="712"/>
        <w:gridCol w:w="720"/>
        <w:gridCol w:w="372"/>
        <w:gridCol w:w="1804"/>
        <w:gridCol w:w="1805"/>
      </w:tblGrid>
      <w:tr w:rsidR="00EB3567" w:rsidRPr="00335F0E" w:rsidTr="0060205F">
        <w:trPr>
          <w:gridBefore w:val="3"/>
          <w:wBefore w:w="3120" w:type="dxa"/>
          <w:trHeight w:val="1101"/>
        </w:trPr>
        <w:tc>
          <w:tcPr>
            <w:tcW w:w="2720" w:type="dxa"/>
            <w:gridSpan w:val="4"/>
            <w:vAlign w:val="center"/>
          </w:tcPr>
          <w:p w:rsidR="00EB3567" w:rsidRPr="00335F0E" w:rsidRDefault="00EB3567" w:rsidP="00946930">
            <w:pPr>
              <w:wordWrap w:val="0"/>
              <w:snapToGrid w:val="0"/>
              <w:ind w:left="-8" w:hanging="20"/>
              <w:jc w:val="both"/>
              <w:rPr>
                <w:rFonts w:eastAsia="標楷體"/>
                <w:i/>
                <w:sz w:val="28"/>
                <w:szCs w:val="28"/>
              </w:rPr>
            </w:pPr>
            <w:r w:rsidRPr="00335F0E">
              <w:rPr>
                <w:rFonts w:eastAsia="標楷體" w:hint="eastAsia"/>
                <w:sz w:val="28"/>
                <w:szCs w:val="28"/>
              </w:rPr>
              <w:t>組別編號：</w:t>
            </w:r>
          </w:p>
        </w:tc>
        <w:tc>
          <w:tcPr>
            <w:tcW w:w="3981" w:type="dxa"/>
            <w:gridSpan w:val="3"/>
            <w:vAlign w:val="center"/>
          </w:tcPr>
          <w:p w:rsidR="00EB3567" w:rsidRPr="00335F0E" w:rsidRDefault="00EB3567" w:rsidP="0085189F">
            <w:pPr>
              <w:snapToGrid w:val="0"/>
              <w:ind w:left="-8" w:hanging="20"/>
              <w:jc w:val="both"/>
              <w:rPr>
                <w:rFonts w:eastAsia="標楷體"/>
                <w:color w:val="333300"/>
                <w:sz w:val="28"/>
                <w:szCs w:val="28"/>
              </w:rPr>
            </w:pPr>
            <w:r w:rsidRPr="00335F0E">
              <w:rPr>
                <w:rFonts w:eastAsia="標楷體" w:hint="eastAsia"/>
                <w:color w:val="333300"/>
                <w:sz w:val="28"/>
                <w:szCs w:val="28"/>
              </w:rPr>
              <w:t>口試時間：</w:t>
            </w:r>
          </w:p>
          <w:p w:rsidR="00EB3567" w:rsidRPr="00335F0E" w:rsidRDefault="00EB3567" w:rsidP="00946930">
            <w:pPr>
              <w:snapToGrid w:val="0"/>
              <w:ind w:left="-8" w:hanging="20"/>
              <w:jc w:val="both"/>
              <w:rPr>
                <w:rFonts w:eastAsia="標楷體"/>
                <w:color w:val="333300"/>
                <w:sz w:val="28"/>
                <w:szCs w:val="28"/>
                <w:u w:val="single"/>
              </w:rPr>
            </w:pPr>
            <w:r w:rsidRPr="00335F0E">
              <w:rPr>
                <w:rFonts w:eastAsia="標楷體" w:hint="eastAsia"/>
                <w:color w:val="333300"/>
                <w:sz w:val="28"/>
                <w:szCs w:val="28"/>
              </w:rPr>
              <w:t>口試評分地點：</w:t>
            </w:r>
          </w:p>
        </w:tc>
      </w:tr>
      <w:tr w:rsidR="00EB3567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專題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EB3567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3567" w:rsidRPr="00335F0E" w:rsidTr="0088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分組評分老師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組員姓名</w:t>
            </w:r>
            <w:r w:rsidRPr="00335F0E">
              <w:rPr>
                <w:rFonts w:eastAsia="標楷體"/>
                <w:b/>
                <w:sz w:val="28"/>
                <w:szCs w:val="28"/>
              </w:rPr>
              <w:br/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及學號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567" w:rsidRPr="00335F0E" w:rsidRDefault="00EB3567" w:rsidP="000436A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3567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評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項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系統完整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度</w:t>
            </w:r>
            <w:r>
              <w:rPr>
                <w:rFonts w:eastAsia="標楷體" w:hint="eastAsia"/>
                <w:b/>
                <w:sz w:val="28"/>
                <w:szCs w:val="28"/>
              </w:rPr>
              <w:t>與穩定性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可應用程度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介面設計</w:t>
            </w:r>
          </w:p>
          <w:p w:rsidR="00EB3567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原創性</w:t>
            </w:r>
          </w:p>
          <w:p w:rsidR="00EB3567" w:rsidRPr="00335F0E" w:rsidRDefault="00EB3567" w:rsidP="0085189F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專題文件與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簡報技巧</w:t>
            </w:r>
          </w:p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(0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EB3567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6"/>
        </w:trPr>
        <w:tc>
          <w:tcPr>
            <w:tcW w:w="80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3567" w:rsidRPr="00335F0E" w:rsidTr="0088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84BD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總分</w:t>
            </w:r>
          </w:p>
        </w:tc>
        <w:tc>
          <w:tcPr>
            <w:tcW w:w="9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84BDB">
            <w:pPr>
              <w:adjustRightInd w:val="0"/>
              <w:snapToGrid w:val="0"/>
              <w:ind w:right="502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合計總分：</w:t>
            </w:r>
            <w:r>
              <w:rPr>
                <w:rFonts w:eastAsia="標楷體" w:hint="eastAsia"/>
                <w:b/>
                <w:sz w:val="28"/>
                <w:szCs w:val="28"/>
              </w:rPr>
              <w:t>___________________</w:t>
            </w:r>
            <w:r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</w:tr>
      <w:tr w:rsidR="00EB3567" w:rsidRPr="00335F0E" w:rsidTr="0060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67" w:rsidRPr="00335F0E" w:rsidRDefault="00EB3567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備</w:t>
            </w:r>
          </w:p>
          <w:p w:rsidR="00EB3567" w:rsidRPr="00335F0E" w:rsidRDefault="00EB3567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B3567" w:rsidRPr="00335F0E" w:rsidRDefault="00EB3567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B3567" w:rsidRPr="00335F0E" w:rsidRDefault="00EB3567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EB3567" w:rsidRPr="00335F0E" w:rsidRDefault="00EB3567" w:rsidP="0085189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335F0E">
              <w:rPr>
                <w:rFonts w:eastAsia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67" w:rsidRPr="00335F0E" w:rsidRDefault="00EB3567" w:rsidP="0085189F">
            <w:pPr>
              <w:adjustRightInd w:val="0"/>
              <w:snapToGrid w:val="0"/>
              <w:ind w:right="502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評分項目：</w:t>
            </w:r>
          </w:p>
          <w:p w:rsidR="00EB3567" w:rsidRPr="00335F0E" w:rsidRDefault="00EB3567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系統完整程度：達到系統目標之百分比</w:t>
            </w:r>
            <w:r>
              <w:rPr>
                <w:rFonts w:eastAsia="標楷體" w:hint="eastAsia"/>
                <w:b/>
                <w:sz w:val="28"/>
                <w:szCs w:val="28"/>
              </w:rPr>
              <w:t>與系統穩定度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:rsidR="00EB3567" w:rsidRPr="00335F0E" w:rsidRDefault="00EB3567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可應用程度：系統建構後，是否可運作。</w:t>
            </w:r>
          </w:p>
          <w:p w:rsidR="00EB3567" w:rsidRPr="00335F0E" w:rsidRDefault="00EB3567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 w:right="-218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介面設計：使用者使用介面</w:t>
            </w:r>
            <w:proofErr w:type="gramStart"/>
            <w:r w:rsidRPr="00335F0E">
              <w:rPr>
                <w:rFonts w:eastAsia="標楷體" w:hint="eastAsia"/>
                <w:b/>
                <w:sz w:val="28"/>
                <w:szCs w:val="28"/>
              </w:rPr>
              <w:t>親和度</w:t>
            </w:r>
            <w:proofErr w:type="gramEnd"/>
            <w:r w:rsidRPr="00335F0E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:rsidR="00EB3567" w:rsidRPr="00335F0E" w:rsidRDefault="00EB3567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 w:right="-218"/>
              <w:rPr>
                <w:rFonts w:eastAsia="標楷體"/>
                <w:b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sz w:val="28"/>
                <w:szCs w:val="28"/>
              </w:rPr>
              <w:t>原創性：其內容是否具有學術價值</w:t>
            </w:r>
            <w:r>
              <w:rPr>
                <w:rFonts w:eastAsia="標楷體" w:hint="eastAsia"/>
                <w:b/>
                <w:sz w:val="28"/>
                <w:szCs w:val="28"/>
              </w:rPr>
              <w:t>、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實用價值</w:t>
            </w:r>
            <w:r>
              <w:rPr>
                <w:rFonts w:eastAsia="標楷體" w:hint="eastAsia"/>
                <w:b/>
                <w:sz w:val="28"/>
                <w:szCs w:val="28"/>
              </w:rPr>
              <w:t>或創意價值</w:t>
            </w:r>
          </w:p>
          <w:p w:rsidR="00EB3567" w:rsidRPr="00335F0E" w:rsidRDefault="00EB3567" w:rsidP="0060205F">
            <w:pPr>
              <w:numPr>
                <w:ilvl w:val="0"/>
                <w:numId w:val="1"/>
              </w:numPr>
              <w:tabs>
                <w:tab w:val="clear" w:pos="1632"/>
                <w:tab w:val="num" w:pos="1032"/>
              </w:tabs>
              <w:adjustRightInd w:val="0"/>
              <w:snapToGrid w:val="0"/>
              <w:ind w:left="1032" w:right="-218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專題文件與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簡報技巧：</w:t>
            </w:r>
            <w:r>
              <w:rPr>
                <w:rFonts w:eastAsia="標楷體" w:hint="eastAsia"/>
                <w:b/>
                <w:sz w:val="28"/>
                <w:szCs w:val="28"/>
              </w:rPr>
              <w:t>專題文件、</w:t>
            </w:r>
            <w:r w:rsidRPr="00335F0E">
              <w:rPr>
                <w:rFonts w:eastAsia="標楷體" w:hint="eastAsia"/>
                <w:b/>
                <w:sz w:val="28"/>
                <w:szCs w:val="28"/>
              </w:rPr>
              <w:t>簡報是否順暢，問答是否清楚。</w:t>
            </w:r>
          </w:p>
          <w:p w:rsidR="00EB3567" w:rsidRPr="00335F0E" w:rsidRDefault="00EB3567" w:rsidP="0085189F">
            <w:pPr>
              <w:adjustRightInd w:val="0"/>
              <w:snapToGrid w:val="0"/>
              <w:ind w:firstLine="6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B3567" w:rsidRPr="00335F0E" w:rsidRDefault="00EB3567" w:rsidP="0085189F">
            <w:pPr>
              <w:adjustRightInd w:val="0"/>
              <w:snapToGrid w:val="0"/>
              <w:ind w:firstLine="6"/>
              <w:rPr>
                <w:rFonts w:eastAsia="標楷體"/>
                <w:b/>
                <w:bCs/>
                <w:sz w:val="28"/>
                <w:szCs w:val="28"/>
              </w:rPr>
            </w:pPr>
            <w:r w:rsidRPr="00335F0E">
              <w:rPr>
                <w:rFonts w:eastAsia="標楷體" w:hint="eastAsia"/>
                <w:b/>
                <w:bCs/>
                <w:sz w:val="28"/>
                <w:szCs w:val="28"/>
              </w:rPr>
              <w:t>本表滿分為</w:t>
            </w:r>
            <w:r w:rsidRPr="00335F0E">
              <w:rPr>
                <w:rFonts w:eastAsia="標楷體" w:hint="eastAsia"/>
                <w:b/>
                <w:bCs/>
                <w:sz w:val="28"/>
                <w:szCs w:val="28"/>
              </w:rPr>
              <w:t>50</w:t>
            </w:r>
            <w:r w:rsidRPr="00335F0E">
              <w:rPr>
                <w:rFonts w:eastAsia="標楷體" w:hint="eastAsia"/>
                <w:b/>
                <w:bCs/>
                <w:sz w:val="28"/>
                <w:szCs w:val="28"/>
              </w:rPr>
              <w:t>分</w:t>
            </w:r>
          </w:p>
        </w:tc>
      </w:tr>
    </w:tbl>
    <w:p w:rsidR="00EB3567" w:rsidRDefault="00EB3567" w:rsidP="0060205F">
      <w:pPr>
        <w:snapToGrid w:val="0"/>
        <w:rPr>
          <w:rFonts w:eastAsia="標楷體"/>
          <w:b/>
          <w:sz w:val="32"/>
          <w:szCs w:val="32"/>
        </w:rPr>
      </w:pPr>
    </w:p>
    <w:p w:rsidR="00EB3567" w:rsidRPr="0060205F" w:rsidRDefault="00EB3567" w:rsidP="000C3BAB">
      <w:pPr>
        <w:snapToGrid w:val="0"/>
        <w:rPr>
          <w:rFonts w:eastAsia="標楷體"/>
          <w:sz w:val="28"/>
          <w:szCs w:val="28"/>
          <w:u w:val="single"/>
        </w:rPr>
      </w:pPr>
    </w:p>
    <w:p w:rsidR="00EB3567" w:rsidRPr="00335F0E" w:rsidRDefault="00EB3567" w:rsidP="00946930">
      <w:pPr>
        <w:jc w:val="both"/>
        <w:rPr>
          <w:rFonts w:eastAsia="標楷體"/>
          <w:b/>
          <w:sz w:val="32"/>
          <w:szCs w:val="32"/>
          <w:u w:val="single"/>
        </w:rPr>
      </w:pPr>
      <w:r w:rsidRPr="00335F0E">
        <w:rPr>
          <w:rFonts w:eastAsia="標楷體" w:hint="eastAsia"/>
          <w:b/>
          <w:sz w:val="32"/>
          <w:szCs w:val="32"/>
        </w:rPr>
        <w:t>評分老師簽名：</w:t>
      </w:r>
      <w:r w:rsidR="00946930">
        <w:rPr>
          <w:rFonts w:eastAsia="標楷體" w:hint="eastAsia"/>
          <w:b/>
          <w:sz w:val="32"/>
          <w:szCs w:val="32"/>
          <w:u w:val="single"/>
        </w:rPr>
        <w:t xml:space="preserve">　　　　　　　　　　</w:t>
      </w:r>
    </w:p>
    <w:sectPr w:rsidR="00EB3567" w:rsidRPr="00335F0E" w:rsidSect="00EB3567">
      <w:pgSz w:w="11906" w:h="16838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AD" w:rsidRDefault="00C511AD" w:rsidP="0085189F">
      <w:r>
        <w:separator/>
      </w:r>
    </w:p>
  </w:endnote>
  <w:endnote w:type="continuationSeparator" w:id="0">
    <w:p w:rsidR="00C511AD" w:rsidRDefault="00C511AD" w:rsidP="008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AD" w:rsidRDefault="00C511AD" w:rsidP="0085189F">
      <w:r>
        <w:separator/>
      </w:r>
    </w:p>
  </w:footnote>
  <w:footnote w:type="continuationSeparator" w:id="0">
    <w:p w:rsidR="00C511AD" w:rsidRDefault="00C511AD" w:rsidP="008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037"/>
    <w:multiLevelType w:val="hybridMultilevel"/>
    <w:tmpl w:val="238C3E9E"/>
    <w:lvl w:ilvl="0" w:tplc="04090003">
      <w:start w:val="1"/>
      <w:numFmt w:val="bullet"/>
      <w:lvlText w:val=""/>
      <w:lvlJc w:val="left"/>
      <w:pPr>
        <w:tabs>
          <w:tab w:val="num" w:pos="1632"/>
        </w:tabs>
        <w:ind w:left="16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12"/>
        </w:tabs>
        <w:ind w:left="2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2"/>
        </w:tabs>
        <w:ind w:left="2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2"/>
        </w:tabs>
        <w:ind w:left="3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52"/>
        </w:tabs>
        <w:ind w:left="3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32"/>
        </w:tabs>
        <w:ind w:left="4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2"/>
        </w:tabs>
        <w:ind w:left="4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92"/>
        </w:tabs>
        <w:ind w:left="4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72"/>
        </w:tabs>
        <w:ind w:left="547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05F"/>
    <w:rsid w:val="00026331"/>
    <w:rsid w:val="000436AF"/>
    <w:rsid w:val="000C3BAB"/>
    <w:rsid w:val="0012336E"/>
    <w:rsid w:val="001505C9"/>
    <w:rsid w:val="00271197"/>
    <w:rsid w:val="00281FEC"/>
    <w:rsid w:val="00282CCD"/>
    <w:rsid w:val="003172D7"/>
    <w:rsid w:val="00424B3B"/>
    <w:rsid w:val="00462866"/>
    <w:rsid w:val="00501933"/>
    <w:rsid w:val="00512C92"/>
    <w:rsid w:val="00526186"/>
    <w:rsid w:val="0053376E"/>
    <w:rsid w:val="00535644"/>
    <w:rsid w:val="005A3031"/>
    <w:rsid w:val="005C5DEA"/>
    <w:rsid w:val="0060205F"/>
    <w:rsid w:val="00690B03"/>
    <w:rsid w:val="006A2DE0"/>
    <w:rsid w:val="006C4D38"/>
    <w:rsid w:val="00746C5A"/>
    <w:rsid w:val="00752C6F"/>
    <w:rsid w:val="007B4AF1"/>
    <w:rsid w:val="008229D4"/>
    <w:rsid w:val="0085189F"/>
    <w:rsid w:val="00884BDB"/>
    <w:rsid w:val="008D14BD"/>
    <w:rsid w:val="00946930"/>
    <w:rsid w:val="009E3D66"/>
    <w:rsid w:val="00A55B50"/>
    <w:rsid w:val="00B8717C"/>
    <w:rsid w:val="00BE1004"/>
    <w:rsid w:val="00C511AD"/>
    <w:rsid w:val="00CC4F45"/>
    <w:rsid w:val="00CD33CE"/>
    <w:rsid w:val="00D476BB"/>
    <w:rsid w:val="00DF3470"/>
    <w:rsid w:val="00EB3567"/>
    <w:rsid w:val="00FB7AE5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8330"/>
  <w15:docId w15:val="{95868940-F5E4-4948-A7AE-3DA855F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19A3BF-3289-417C-BABC-3F3024C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315</Characters>
  <Application>Microsoft Office Word</Application>
  <DocSecurity>0</DocSecurity>
  <Lines>2</Lines>
  <Paragraphs>1</Paragraphs>
  <ScaleCrop>false</ScaleCrop>
  <Company>cc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CSIE_office</dc:creator>
  <cp:keywords/>
  <dc:description/>
  <cp:lastModifiedBy>user</cp:lastModifiedBy>
  <cp:revision>12</cp:revision>
  <cp:lastPrinted>2009-12-09T01:02:00Z</cp:lastPrinted>
  <dcterms:created xsi:type="dcterms:W3CDTF">2009-12-02T02:59:00Z</dcterms:created>
  <dcterms:modified xsi:type="dcterms:W3CDTF">2020-09-14T02:37:00Z</dcterms:modified>
</cp:coreProperties>
</file>